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ECFE2" w14:textId="77777777" w:rsidR="0028420E" w:rsidRPr="00EE53AC" w:rsidRDefault="0028420E" w:rsidP="000F27BE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C2A06" w14:textId="4463E897" w:rsidR="00C46770" w:rsidRPr="00EE53AC" w:rsidRDefault="00C46770" w:rsidP="000F27BE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TABLE OF CONTENTS</w:t>
      </w:r>
    </w:p>
    <w:p w14:paraId="509A5A8A" w14:textId="77777777" w:rsidR="00C46770" w:rsidRPr="00EE53AC" w:rsidRDefault="00C46770" w:rsidP="000F27BE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AE09D" w14:textId="62A672C2" w:rsidR="00C46770" w:rsidRPr="00EE53AC" w:rsidRDefault="00C46770" w:rsidP="000F27BE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List of Acronyms</w:t>
      </w:r>
      <w:r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A44511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2A3C0F84" w14:textId="77777777" w:rsidR="00C46770" w:rsidRPr="00EE53AC" w:rsidRDefault="00C46770" w:rsidP="000F27B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A5CAF" w14:textId="194A4D24" w:rsidR="00DA6A64" w:rsidRPr="00EE53AC" w:rsidRDefault="00DA6A64" w:rsidP="000F27BE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="00E44B52"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4511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34A68167" w14:textId="397CEDED" w:rsidR="00DA6A64" w:rsidRPr="00A44511" w:rsidRDefault="00DA6A64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44511">
        <w:rPr>
          <w:rFonts w:ascii="Times New Roman" w:hAnsi="Times New Roman" w:cs="Times New Roman"/>
          <w:sz w:val="24"/>
          <w:szCs w:val="24"/>
        </w:rPr>
        <w:t>Background</w:t>
      </w:r>
      <w:r w:rsidR="00E44B52" w:rsidRPr="00A44511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26FEED57" w14:textId="564DF346" w:rsidR="00DA6A64" w:rsidRPr="00A44511" w:rsidRDefault="00DA6A64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44511">
        <w:rPr>
          <w:rFonts w:ascii="Times New Roman" w:hAnsi="Times New Roman" w:cs="Times New Roman"/>
          <w:sz w:val="24"/>
          <w:szCs w:val="24"/>
        </w:rPr>
        <w:t>Project Description</w:t>
      </w:r>
      <w:r w:rsidR="00E44B52" w:rsidRPr="00A44511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61F6A5FF" w14:textId="2DF31A67" w:rsidR="00DA6A64" w:rsidRPr="00EE53AC" w:rsidRDefault="00DA6A64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Purpose and Need</w:t>
      </w:r>
      <w:r w:rsidR="00E44B52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695D681F" w14:textId="4FA240FA" w:rsidR="00DA6A64" w:rsidRPr="00EE53AC" w:rsidRDefault="00DA6A64" w:rsidP="000F27BE">
      <w:pPr>
        <w:pStyle w:val="ListParagraph"/>
        <w:numPr>
          <w:ilvl w:val="2"/>
          <w:numId w:val="4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Project Purpose</w:t>
      </w:r>
      <w:r w:rsidR="00E44B52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0CB6A886" w14:textId="5CDAAA02" w:rsidR="00E44B52" w:rsidRPr="00EE53AC" w:rsidRDefault="00DA6A64" w:rsidP="000F27BE">
      <w:pPr>
        <w:pStyle w:val="ListParagraph"/>
        <w:numPr>
          <w:ilvl w:val="2"/>
          <w:numId w:val="4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Project Need</w:t>
      </w:r>
      <w:r w:rsidR="00E44B52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1D201436" w14:textId="08123196" w:rsidR="00DA6A64" w:rsidRPr="00EE53AC" w:rsidRDefault="00C06606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VFAR </w:t>
      </w:r>
      <w:r w:rsidR="00DA6A64" w:rsidRPr="00EE53AC">
        <w:rPr>
          <w:rFonts w:ascii="Times New Roman" w:hAnsi="Times New Roman" w:cs="Times New Roman"/>
          <w:sz w:val="24"/>
          <w:szCs w:val="24"/>
        </w:rPr>
        <w:t>Findings</w:t>
      </w:r>
      <w:r w:rsidR="00C46770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7AE2328F" w14:textId="77777777" w:rsidR="00C46770" w:rsidRPr="00EE53AC" w:rsidRDefault="00C46770" w:rsidP="000F27B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9636A50" w14:textId="4783DE4F" w:rsidR="002D7781" w:rsidRPr="00EE53AC" w:rsidRDefault="002D7781" w:rsidP="0028420E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Factors To Be Considered</w:t>
      </w:r>
      <w:r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30A2D1DC" w14:textId="6F8E54AE" w:rsidR="002D7781" w:rsidRPr="00A44511" w:rsidRDefault="00EE1476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44511">
        <w:rPr>
          <w:rFonts w:ascii="Times New Roman" w:hAnsi="Times New Roman" w:cs="Times New Roman"/>
          <w:sz w:val="24"/>
          <w:szCs w:val="24"/>
        </w:rPr>
        <w:t xml:space="preserve">See Factors to be </w:t>
      </w:r>
      <w:r w:rsidR="0093297E" w:rsidRPr="00A44511">
        <w:rPr>
          <w:rFonts w:ascii="Times New Roman" w:hAnsi="Times New Roman" w:cs="Times New Roman"/>
          <w:sz w:val="24"/>
          <w:szCs w:val="24"/>
        </w:rPr>
        <w:t>C</w:t>
      </w:r>
      <w:r w:rsidRPr="00A44511">
        <w:rPr>
          <w:rFonts w:ascii="Times New Roman" w:hAnsi="Times New Roman" w:cs="Times New Roman"/>
          <w:sz w:val="24"/>
          <w:szCs w:val="24"/>
        </w:rPr>
        <w:t>onsidered</w:t>
      </w:r>
      <w:r w:rsidR="0093297E" w:rsidRPr="00A44511">
        <w:rPr>
          <w:rFonts w:ascii="Times New Roman" w:hAnsi="Times New Roman" w:cs="Times New Roman"/>
          <w:sz w:val="24"/>
          <w:szCs w:val="24"/>
        </w:rPr>
        <w:t xml:space="preserve"> (Attachment </w:t>
      </w:r>
      <w:r w:rsidR="00F837ED" w:rsidRPr="00A44511">
        <w:rPr>
          <w:rFonts w:ascii="Times New Roman" w:hAnsi="Times New Roman" w:cs="Times New Roman"/>
          <w:sz w:val="24"/>
          <w:szCs w:val="24"/>
        </w:rPr>
        <w:t>3</w:t>
      </w:r>
      <w:r w:rsidR="0093297E" w:rsidRPr="00A44511">
        <w:rPr>
          <w:rFonts w:ascii="Times New Roman" w:hAnsi="Times New Roman" w:cs="Times New Roman"/>
          <w:sz w:val="24"/>
          <w:szCs w:val="24"/>
        </w:rPr>
        <w:t>)</w:t>
      </w:r>
      <w:r w:rsidRPr="00A44511">
        <w:rPr>
          <w:rFonts w:ascii="Times New Roman" w:hAnsi="Times New Roman" w:cs="Times New Roman"/>
          <w:sz w:val="24"/>
          <w:szCs w:val="24"/>
        </w:rPr>
        <w:t xml:space="preserve"> and </w:t>
      </w:r>
      <w:r w:rsidR="0093297E" w:rsidRPr="00A44511">
        <w:rPr>
          <w:rFonts w:ascii="Times New Roman" w:hAnsi="Times New Roman" w:cs="Times New Roman"/>
          <w:sz w:val="24"/>
          <w:szCs w:val="24"/>
        </w:rPr>
        <w:t>incorporate,</w:t>
      </w:r>
      <w:r w:rsidRPr="00A44511">
        <w:rPr>
          <w:rFonts w:ascii="Times New Roman" w:hAnsi="Times New Roman" w:cs="Times New Roman"/>
          <w:sz w:val="24"/>
          <w:szCs w:val="24"/>
        </w:rPr>
        <w:t xml:space="preserve"> as appropriate</w:t>
      </w:r>
      <w:r w:rsidR="002D7781" w:rsidRPr="00A44511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08DFBA6B" w14:textId="77777777" w:rsidR="002D7781" w:rsidRPr="00EE53AC" w:rsidRDefault="002D7781" w:rsidP="000F27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C96E1" w14:textId="234D877A" w:rsidR="00C46770" w:rsidRPr="00EE53AC" w:rsidRDefault="00DA6A64" w:rsidP="000F27BE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 xml:space="preserve">BLM </w:t>
      </w:r>
      <w:r w:rsidR="007405FF" w:rsidRPr="00EE53AC">
        <w:rPr>
          <w:rFonts w:ascii="Times New Roman" w:hAnsi="Times New Roman" w:cs="Times New Roman"/>
          <w:b/>
          <w:bCs/>
          <w:sz w:val="24"/>
          <w:szCs w:val="24"/>
        </w:rPr>
        <w:t>Coordination</w:t>
      </w:r>
      <w:r w:rsidRPr="00EE53AC">
        <w:rPr>
          <w:rFonts w:ascii="Times New Roman" w:hAnsi="Times New Roman" w:cs="Times New Roman"/>
          <w:b/>
          <w:bCs/>
          <w:sz w:val="24"/>
          <w:szCs w:val="24"/>
        </w:rPr>
        <w:t xml:space="preserve"> Meetings</w:t>
      </w:r>
      <w:r w:rsidR="00C46770"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30B1A5AC" w14:textId="28457615" w:rsidR="006C62E9" w:rsidRPr="00EE53AC" w:rsidRDefault="006C62E9" w:rsidP="006C62E9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 xml:space="preserve">First Preliminary Application Review Meeting (with </w:t>
      </w:r>
      <w:r w:rsidR="007405FF" w:rsidRPr="00EE53AC">
        <w:rPr>
          <w:rFonts w:ascii="Times New Roman" w:hAnsi="Times New Roman" w:cs="Times New Roman"/>
          <w:sz w:val="24"/>
          <w:szCs w:val="24"/>
        </w:rPr>
        <w:t>Applicant</w:t>
      </w:r>
      <w:r w:rsidRPr="00EE53AC">
        <w:rPr>
          <w:rFonts w:ascii="Times New Roman" w:hAnsi="Times New Roman" w:cs="Times New Roman"/>
          <w:sz w:val="24"/>
          <w:szCs w:val="24"/>
        </w:rPr>
        <w:t>/BLM)</w:t>
      </w:r>
      <w:r w:rsidR="007405FF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20E0EFE6" w14:textId="2B42DCD0" w:rsidR="006C62E9" w:rsidRPr="00AD5764" w:rsidRDefault="006C62E9" w:rsidP="00AD5764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 xml:space="preserve">Second Preliminary Application Review Meeting </w:t>
      </w:r>
      <w:r w:rsidR="00AD5764">
        <w:rPr>
          <w:rFonts w:ascii="Times New Roman" w:hAnsi="Times New Roman" w:cs="Times New Roman"/>
          <w:sz w:val="24"/>
          <w:szCs w:val="24"/>
        </w:rPr>
        <w:t xml:space="preserve"> </w:t>
      </w:r>
      <w:r w:rsidRPr="00AD5764">
        <w:rPr>
          <w:rFonts w:ascii="Times New Roman" w:hAnsi="Times New Roman" w:cs="Times New Roman"/>
          <w:sz w:val="24"/>
          <w:szCs w:val="24"/>
        </w:rPr>
        <w:t>(with Federal and State agencies and tribal and local governments)</w:t>
      </w:r>
      <w:r w:rsidRPr="00EE53AC">
        <w:ptab w:relativeTo="margin" w:alignment="right" w:leader="dot"/>
      </w:r>
      <w:r w:rsidR="00A44511" w:rsidRPr="00AD5764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697662AF" w14:textId="25848C4C" w:rsidR="007405FF" w:rsidRPr="00EE53AC" w:rsidRDefault="007405FF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Public Outreach</w:t>
      </w:r>
      <w:r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42EF4104" w14:textId="366ADC8F" w:rsidR="007405FF" w:rsidRPr="00EE53AC" w:rsidRDefault="007405FF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Tribal Consultation</w:t>
      </w:r>
      <w:r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5A522E96" w14:textId="77777777" w:rsidR="00C46770" w:rsidRPr="00EE53AC" w:rsidRDefault="00C46770" w:rsidP="000F27B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A98C9C1" w14:textId="165DB15F" w:rsidR="00BC5A24" w:rsidRPr="00EE53AC" w:rsidRDefault="007405FF" w:rsidP="000F27BE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Land Use Disclosures</w:t>
      </w:r>
      <w:r w:rsidR="00BC5A24"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4115DC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1CA907DF" w14:textId="54C671CF" w:rsidR="007405FF" w:rsidRPr="00EE53AC" w:rsidRDefault="002D7781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List of Rights-of-Way</w:t>
      </w:r>
      <w:r w:rsidR="007405FF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1B9FB421" w14:textId="068E5DAE" w:rsidR="007405FF" w:rsidRPr="00EE53AC" w:rsidRDefault="002D7781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List of Mining Claims</w:t>
      </w:r>
      <w:r w:rsidR="007405FF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76A3A57D" w14:textId="28935114" w:rsidR="007405FF" w:rsidRPr="00EE53AC" w:rsidRDefault="002D7781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 xml:space="preserve">List of </w:t>
      </w:r>
      <w:r w:rsidR="009266A0" w:rsidRPr="00EE53AC">
        <w:rPr>
          <w:rFonts w:ascii="Times New Roman" w:hAnsi="Times New Roman" w:cs="Times New Roman"/>
          <w:sz w:val="24"/>
          <w:szCs w:val="24"/>
        </w:rPr>
        <w:t xml:space="preserve">Grazing </w:t>
      </w:r>
      <w:r w:rsidRPr="00EE53AC">
        <w:rPr>
          <w:rFonts w:ascii="Times New Roman" w:hAnsi="Times New Roman" w:cs="Times New Roman"/>
          <w:sz w:val="24"/>
          <w:szCs w:val="24"/>
        </w:rPr>
        <w:t>Allotment</w:t>
      </w:r>
      <w:r w:rsidR="006C62E9" w:rsidRPr="00EE53AC">
        <w:rPr>
          <w:rFonts w:ascii="Times New Roman" w:hAnsi="Times New Roman" w:cs="Times New Roman"/>
          <w:sz w:val="24"/>
          <w:szCs w:val="24"/>
        </w:rPr>
        <w:t>s</w:t>
      </w:r>
      <w:r w:rsidRPr="00EE53AC">
        <w:rPr>
          <w:rFonts w:ascii="Times New Roman" w:hAnsi="Times New Roman" w:cs="Times New Roman"/>
          <w:sz w:val="24"/>
          <w:szCs w:val="24"/>
        </w:rPr>
        <w:t xml:space="preserve"> and Permittee</w:t>
      </w:r>
      <w:r w:rsidR="006C62E9" w:rsidRPr="00EE53AC">
        <w:rPr>
          <w:rFonts w:ascii="Times New Roman" w:hAnsi="Times New Roman" w:cs="Times New Roman"/>
          <w:sz w:val="24"/>
          <w:szCs w:val="24"/>
        </w:rPr>
        <w:t>s</w:t>
      </w:r>
      <w:r w:rsidR="007405FF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680D86A7" w14:textId="06B242EC" w:rsidR="002D7781" w:rsidRPr="00EE53AC" w:rsidRDefault="002D7781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 xml:space="preserve">List of Range Improvements </w:t>
      </w:r>
      <w:r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21E56262" w14:textId="77777777" w:rsidR="00C46770" w:rsidRPr="00EE53AC" w:rsidRDefault="00C46770" w:rsidP="000F27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3E947" w14:textId="19927493" w:rsidR="007C629F" w:rsidRPr="00EE53AC" w:rsidRDefault="007C629F" w:rsidP="000F27BE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Summary of Potential Resource Conflicts</w:t>
      </w:r>
      <w:r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6D35372D" w14:textId="77777777" w:rsidR="007C629F" w:rsidRPr="00EE53AC" w:rsidRDefault="007C629F" w:rsidP="000F27B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19858" w14:textId="60B965B9" w:rsidR="00DA6A64" w:rsidRPr="00EE53AC" w:rsidRDefault="00DA6A64" w:rsidP="008C4012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Supporting Docu</w:t>
      </w:r>
      <w:r w:rsidR="00C46770" w:rsidRPr="00EE53AC">
        <w:rPr>
          <w:rFonts w:ascii="Times New Roman" w:hAnsi="Times New Roman" w:cs="Times New Roman"/>
          <w:b/>
          <w:bCs/>
          <w:sz w:val="24"/>
          <w:szCs w:val="24"/>
        </w:rPr>
        <w:t>mentation</w:t>
      </w:r>
      <w:r w:rsidR="00C46770" w:rsidRPr="00EE53AC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127A3513" w14:textId="40BB0356" w:rsidR="00DA6A64" w:rsidRPr="00EE53AC" w:rsidRDefault="00DA6A64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Supporting Documents</w:t>
      </w:r>
      <w:r w:rsidR="00C46770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2B1C07F4" w14:textId="7BF9E558" w:rsidR="00DA6A64" w:rsidRPr="00EE53AC" w:rsidRDefault="00DA6A64" w:rsidP="000F27BE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Reference</w:t>
      </w:r>
      <w:r w:rsidR="00C46770" w:rsidRPr="00EE53AC">
        <w:rPr>
          <w:rFonts w:ascii="Times New Roman" w:hAnsi="Times New Roman" w:cs="Times New Roman"/>
          <w:sz w:val="24"/>
          <w:szCs w:val="24"/>
        </w:rPr>
        <w:t>s</w:t>
      </w:r>
      <w:r w:rsidR="00C46770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1CD4AFA6" w14:textId="77777777" w:rsidR="00C46770" w:rsidRPr="00EE53AC" w:rsidRDefault="00C46770" w:rsidP="000F27B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8DD6791" w14:textId="6CE1A7AF" w:rsidR="00E44B52" w:rsidRPr="00EE53AC" w:rsidRDefault="007C629F" w:rsidP="00740AD0">
      <w:pPr>
        <w:pStyle w:val="ListParagraph"/>
        <w:numPr>
          <w:ilvl w:val="0"/>
          <w:numId w:val="4"/>
        </w:numPr>
        <w:tabs>
          <w:tab w:val="left" w:pos="8856"/>
        </w:tabs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E53AC">
        <w:rPr>
          <w:rFonts w:ascii="Times New Roman" w:hAnsi="Times New Roman" w:cs="Times New Roman"/>
          <w:b/>
          <w:bCs/>
          <w:sz w:val="24"/>
          <w:szCs w:val="24"/>
        </w:rPr>
        <w:t>Appendices</w:t>
      </w:r>
      <w:r w:rsidR="00C46770" w:rsidRPr="00EE53AC">
        <w:rPr>
          <w:rFonts w:ascii="Times New Roman" w:hAnsi="Times New Roman" w:cs="Times New Roman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</w:t>
      </w:r>
      <w:r w:rsidR="00A44511" w:rsidRPr="00A44511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0141D12D" w14:textId="1C1C8549" w:rsidR="00E44B52" w:rsidRPr="00EE53AC" w:rsidRDefault="00E44B52" w:rsidP="00740AD0">
      <w:pPr>
        <w:pStyle w:val="ListParagraph"/>
        <w:numPr>
          <w:ilvl w:val="1"/>
          <w:numId w:val="4"/>
        </w:numPr>
        <w:tabs>
          <w:tab w:val="left" w:pos="8856"/>
          <w:tab w:val="left" w:pos="8928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Site Plan</w:t>
      </w:r>
      <w:r w:rsidR="00C46770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6B513195" w14:textId="4DA6A9CE" w:rsidR="006C62E9" w:rsidRPr="00360644" w:rsidRDefault="006C62E9" w:rsidP="00996140">
      <w:pPr>
        <w:pStyle w:val="ListParagraph"/>
        <w:numPr>
          <w:ilvl w:val="1"/>
          <w:numId w:val="4"/>
        </w:numPr>
        <w:tabs>
          <w:tab w:val="left" w:leader="dot" w:pos="8856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Project Map with Site Layout</w:t>
      </w:r>
      <w:r w:rsidR="00996140">
        <w:rPr>
          <w:rFonts w:ascii="Times New Roman" w:hAnsi="Times New Roman" w:cs="Times New Roman"/>
          <w:sz w:val="24"/>
          <w:szCs w:val="24"/>
        </w:rPr>
        <w:tab/>
        <w:t>TBD</w:t>
      </w:r>
    </w:p>
    <w:p w14:paraId="7D612A2B" w14:textId="347247D4" w:rsidR="006C62E9" w:rsidRPr="00EE53AC" w:rsidRDefault="006C62E9" w:rsidP="00360644">
      <w:pPr>
        <w:pStyle w:val="ListParagraph"/>
        <w:numPr>
          <w:ilvl w:val="1"/>
          <w:numId w:val="4"/>
        </w:numPr>
        <w:tabs>
          <w:tab w:val="left" w:leader="dot" w:pos="8856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Project Vicinity Map</w:t>
      </w:r>
      <w:r w:rsidR="00360644">
        <w:rPr>
          <w:rFonts w:ascii="Times New Roman" w:hAnsi="Times New Roman" w:cs="Times New Roman"/>
          <w:sz w:val="24"/>
          <w:szCs w:val="24"/>
        </w:rPr>
        <w:tab/>
        <w:t>TBD</w:t>
      </w:r>
    </w:p>
    <w:p w14:paraId="6B20C676" w14:textId="6D2407E7" w:rsidR="00F45EB4" w:rsidRPr="00EE53AC" w:rsidRDefault="006C62E9" w:rsidP="00740AD0">
      <w:pPr>
        <w:pStyle w:val="ListParagraph"/>
        <w:numPr>
          <w:ilvl w:val="1"/>
          <w:numId w:val="4"/>
        </w:numPr>
        <w:tabs>
          <w:tab w:val="left" w:pos="8856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 xml:space="preserve">Preliminary </w:t>
      </w:r>
      <w:r w:rsidR="00F45EB4" w:rsidRPr="00EE53AC">
        <w:rPr>
          <w:rFonts w:ascii="Times New Roman" w:hAnsi="Times New Roman" w:cs="Times New Roman"/>
          <w:sz w:val="24"/>
          <w:szCs w:val="24"/>
        </w:rPr>
        <w:t>Plan of Development</w:t>
      </w:r>
      <w:r w:rsidR="00F45EB4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06B683AE" w14:textId="41FC9735" w:rsidR="00E44B52" w:rsidRPr="00EE53AC" w:rsidRDefault="00E44B52" w:rsidP="00740AD0">
      <w:pPr>
        <w:pStyle w:val="ListParagraph"/>
        <w:numPr>
          <w:ilvl w:val="1"/>
          <w:numId w:val="4"/>
        </w:numPr>
        <w:tabs>
          <w:tab w:val="left" w:pos="8856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Regional Biological Resource Issues</w:t>
      </w:r>
      <w:r w:rsidR="00C46770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1037B283" w14:textId="5C6AF5E3" w:rsidR="00E44B52" w:rsidRDefault="00E44B52" w:rsidP="00740AD0">
      <w:pPr>
        <w:pStyle w:val="ListParagraph"/>
        <w:numPr>
          <w:ilvl w:val="1"/>
          <w:numId w:val="4"/>
        </w:numPr>
        <w:tabs>
          <w:tab w:val="left" w:pos="8856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E53AC">
        <w:rPr>
          <w:rFonts w:ascii="Times New Roman" w:hAnsi="Times New Roman" w:cs="Times New Roman"/>
          <w:sz w:val="24"/>
          <w:szCs w:val="24"/>
        </w:rPr>
        <w:t>Detailed Biological Resource Issues</w:t>
      </w:r>
      <w:r w:rsidR="00C46770"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0E6CE2BB" w14:textId="56CBADBE" w:rsidR="00D23696" w:rsidRDefault="00D23696" w:rsidP="00740AD0">
      <w:pPr>
        <w:pStyle w:val="ListParagraph"/>
        <w:numPr>
          <w:ilvl w:val="1"/>
          <w:numId w:val="4"/>
        </w:numPr>
        <w:tabs>
          <w:tab w:val="left" w:pos="8856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Detailed Cultural Resources Issues (mark as confidential, as needed)</w:t>
      </w:r>
      <w:r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A44511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2B4BAE52" w14:textId="155537FF" w:rsidR="00A44511" w:rsidRDefault="00D23696" w:rsidP="00740AD0">
      <w:pPr>
        <w:pStyle w:val="ListParagraph"/>
        <w:numPr>
          <w:ilvl w:val="1"/>
          <w:numId w:val="4"/>
        </w:numPr>
        <w:tabs>
          <w:tab w:val="left" w:pos="8856"/>
        </w:tabs>
        <w:spacing w:after="0" w:line="240" w:lineRule="auto"/>
        <w:ind w:left="1080"/>
      </w:pPr>
      <w:r w:rsidRPr="00350823">
        <w:rPr>
          <w:rFonts w:ascii="Times New Roman" w:hAnsi="Times New Roman" w:cs="Times New Roman"/>
          <w:sz w:val="24"/>
          <w:szCs w:val="24"/>
        </w:rPr>
        <w:t>Detailed Paleontological Resources Issues (mark as confidential, as needed)</w:t>
      </w:r>
      <w:r w:rsidRPr="00EE53AC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A44511" w:rsidRPr="00350823">
        <w:rPr>
          <w:rFonts w:ascii="Times New Roman" w:hAnsi="Times New Roman" w:cs="Times New Roman"/>
          <w:sz w:val="24"/>
          <w:szCs w:val="24"/>
        </w:rPr>
        <w:t xml:space="preserve"> TBD</w:t>
      </w:r>
    </w:p>
    <w:p w14:paraId="2EBBE00C" w14:textId="77777777" w:rsidR="00536FAC" w:rsidRDefault="00536FAC" w:rsidP="00DA6A64"/>
    <w:p w14:paraId="2C7A46CE" w14:textId="77777777" w:rsidR="00536FAC" w:rsidRPr="00DA6A64" w:rsidRDefault="00536FAC" w:rsidP="00DA6A64"/>
    <w:sectPr w:rsidR="00536FAC" w:rsidRPr="00DA6A64" w:rsidSect="00F619D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68011" w14:textId="77777777" w:rsidR="00130F7B" w:rsidRDefault="00130F7B" w:rsidP="000F27BE">
      <w:pPr>
        <w:spacing w:after="0" w:line="240" w:lineRule="auto"/>
      </w:pPr>
      <w:r>
        <w:separator/>
      </w:r>
    </w:p>
  </w:endnote>
  <w:endnote w:type="continuationSeparator" w:id="0">
    <w:p w14:paraId="26245EF3" w14:textId="77777777" w:rsidR="00130F7B" w:rsidRDefault="00130F7B" w:rsidP="000F2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FECD" w14:textId="5AEBCC9A" w:rsidR="00065642" w:rsidRPr="00065642" w:rsidRDefault="00065642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065642">
      <w:rPr>
        <w:rFonts w:ascii="Times New Roman" w:hAnsi="Times New Roman" w:cs="Times New Roman"/>
        <w:sz w:val="24"/>
        <w:szCs w:val="24"/>
      </w:rPr>
      <w:t>IM 2023-015 Attachment 2-</w:t>
    </w:r>
    <w:sdt>
      <w:sdtPr>
        <w:rPr>
          <w:rFonts w:ascii="Times New Roman" w:hAnsi="Times New Roman" w:cs="Times New Roman"/>
          <w:sz w:val="24"/>
          <w:szCs w:val="24"/>
        </w:rPr>
        <w:id w:val="1735507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656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56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56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656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656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9049DB7" w14:textId="77777777" w:rsidR="00C81272" w:rsidRDefault="00C81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64FD9" w14:textId="77777777" w:rsidR="00130F7B" w:rsidRDefault="00130F7B" w:rsidP="000F27BE">
      <w:pPr>
        <w:spacing w:after="0" w:line="240" w:lineRule="auto"/>
      </w:pPr>
      <w:r>
        <w:separator/>
      </w:r>
    </w:p>
  </w:footnote>
  <w:footnote w:type="continuationSeparator" w:id="0">
    <w:p w14:paraId="0B1FFC0D" w14:textId="77777777" w:rsidR="00130F7B" w:rsidRDefault="00130F7B" w:rsidP="000F2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DDD15" w14:textId="6253F31B" w:rsidR="000F27BE" w:rsidRPr="00EE53AC" w:rsidRDefault="000F27BE" w:rsidP="000F27BE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EE53AC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F837ED">
      <w:rPr>
        <w:rFonts w:ascii="Times New Roman" w:hAnsi="Times New Roman" w:cs="Times New Roman"/>
        <w:b/>
        <w:bCs/>
        <w:sz w:val="24"/>
        <w:szCs w:val="24"/>
      </w:rPr>
      <w:t>2</w:t>
    </w:r>
  </w:p>
  <w:p w14:paraId="1D055950" w14:textId="6B964834" w:rsidR="000F27BE" w:rsidRPr="00EE53AC" w:rsidRDefault="000F27BE" w:rsidP="000F27BE">
    <w:pPr>
      <w:pStyle w:val="Header"/>
      <w:jc w:val="center"/>
      <w:rPr>
        <w:rFonts w:ascii="Times New Roman" w:hAnsi="Times New Roman" w:cs="Times New Roman"/>
      </w:rPr>
    </w:pPr>
    <w:r w:rsidRPr="00EE53AC">
      <w:rPr>
        <w:rFonts w:ascii="Times New Roman" w:hAnsi="Times New Roman" w:cs="Times New Roman"/>
        <w:b/>
        <w:bCs/>
        <w:sz w:val="24"/>
        <w:szCs w:val="24"/>
      </w:rPr>
      <w:t>VARIANCE FACTORS ANALYSIS REPORT TABLE OF CONTENTS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D6FB1"/>
    <w:multiLevelType w:val="hybridMultilevel"/>
    <w:tmpl w:val="76BA3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A7F20"/>
    <w:multiLevelType w:val="hybridMultilevel"/>
    <w:tmpl w:val="A0706A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76677"/>
    <w:multiLevelType w:val="hybridMultilevel"/>
    <w:tmpl w:val="595EEEA0"/>
    <w:lvl w:ilvl="0" w:tplc="E96C574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43F79"/>
    <w:multiLevelType w:val="hybridMultilevel"/>
    <w:tmpl w:val="968AB8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E4368"/>
    <w:multiLevelType w:val="hybridMultilevel"/>
    <w:tmpl w:val="80AA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20C98"/>
    <w:multiLevelType w:val="hybridMultilevel"/>
    <w:tmpl w:val="9E2EFB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29F0322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E2DFA"/>
    <w:multiLevelType w:val="hybridMultilevel"/>
    <w:tmpl w:val="47AE3A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20C81"/>
    <w:multiLevelType w:val="hybridMultilevel"/>
    <w:tmpl w:val="C92C2A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405867">
    <w:abstractNumId w:val="2"/>
  </w:num>
  <w:num w:numId="2" w16cid:durableId="482241783">
    <w:abstractNumId w:val="1"/>
  </w:num>
  <w:num w:numId="3" w16cid:durableId="695664962">
    <w:abstractNumId w:val="6"/>
  </w:num>
  <w:num w:numId="4" w16cid:durableId="1518885048">
    <w:abstractNumId w:val="5"/>
  </w:num>
  <w:num w:numId="5" w16cid:durableId="681973796">
    <w:abstractNumId w:val="7"/>
  </w:num>
  <w:num w:numId="6" w16cid:durableId="1642035544">
    <w:abstractNumId w:val="0"/>
  </w:num>
  <w:num w:numId="7" w16cid:durableId="114254814">
    <w:abstractNumId w:val="3"/>
  </w:num>
  <w:num w:numId="8" w16cid:durableId="138302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64"/>
    <w:rsid w:val="00065642"/>
    <w:rsid w:val="000A06DB"/>
    <w:rsid w:val="000A3C2A"/>
    <w:rsid w:val="000A4671"/>
    <w:rsid w:val="000B3BEA"/>
    <w:rsid w:val="000F27BE"/>
    <w:rsid w:val="00130F7B"/>
    <w:rsid w:val="001E2E4C"/>
    <w:rsid w:val="0028420E"/>
    <w:rsid w:val="002D75A8"/>
    <w:rsid w:val="002D7781"/>
    <w:rsid w:val="002D7F91"/>
    <w:rsid w:val="003224F8"/>
    <w:rsid w:val="00350823"/>
    <w:rsid w:val="00360644"/>
    <w:rsid w:val="003F6812"/>
    <w:rsid w:val="004115DC"/>
    <w:rsid w:val="004C1337"/>
    <w:rsid w:val="00536FAC"/>
    <w:rsid w:val="006310C7"/>
    <w:rsid w:val="00644630"/>
    <w:rsid w:val="006A0855"/>
    <w:rsid w:val="006C62E9"/>
    <w:rsid w:val="007405FF"/>
    <w:rsid w:val="00740AD0"/>
    <w:rsid w:val="0074546C"/>
    <w:rsid w:val="00795B4C"/>
    <w:rsid w:val="007C629F"/>
    <w:rsid w:val="00806FAF"/>
    <w:rsid w:val="008217E0"/>
    <w:rsid w:val="008B6BEF"/>
    <w:rsid w:val="008C3663"/>
    <w:rsid w:val="008C4012"/>
    <w:rsid w:val="009266A0"/>
    <w:rsid w:val="0093297E"/>
    <w:rsid w:val="00996140"/>
    <w:rsid w:val="009B21E2"/>
    <w:rsid w:val="00A06497"/>
    <w:rsid w:val="00A44511"/>
    <w:rsid w:val="00A52D76"/>
    <w:rsid w:val="00AD5764"/>
    <w:rsid w:val="00AF5B51"/>
    <w:rsid w:val="00B13675"/>
    <w:rsid w:val="00B14CAD"/>
    <w:rsid w:val="00B3796D"/>
    <w:rsid w:val="00BC5A24"/>
    <w:rsid w:val="00C06606"/>
    <w:rsid w:val="00C46770"/>
    <w:rsid w:val="00C47091"/>
    <w:rsid w:val="00C81272"/>
    <w:rsid w:val="00D23696"/>
    <w:rsid w:val="00D33D85"/>
    <w:rsid w:val="00D663C2"/>
    <w:rsid w:val="00D83121"/>
    <w:rsid w:val="00DA6A64"/>
    <w:rsid w:val="00DF09D4"/>
    <w:rsid w:val="00DF0E26"/>
    <w:rsid w:val="00E44B52"/>
    <w:rsid w:val="00EE1476"/>
    <w:rsid w:val="00EE53AC"/>
    <w:rsid w:val="00F45EB4"/>
    <w:rsid w:val="00F619DE"/>
    <w:rsid w:val="00F753D4"/>
    <w:rsid w:val="00F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010C"/>
  <w15:chartTrackingRefBased/>
  <w15:docId w15:val="{67C81D67-C2B7-42D4-AF2A-03874C9F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A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A6A64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DA6A64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DA6A64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DA6A64"/>
    <w:pPr>
      <w:spacing w:after="100"/>
      <w:ind w:left="440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DA6A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5A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A2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66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3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7BE"/>
  </w:style>
  <w:style w:type="paragraph" w:styleId="Footer">
    <w:name w:val="footer"/>
    <w:basedOn w:val="Normal"/>
    <w:link w:val="FooterChar"/>
    <w:uiPriority w:val="99"/>
    <w:unhideWhenUsed/>
    <w:rsid w:val="000F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885132-3F8C-422B-B5E1-2574A3976E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C70A3EC-B48B-4E0F-B982-07E10A56D1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AB66AF-A670-4CC2-A4E4-35B5467023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CACE03-AA86-404F-8C8B-5662F9B28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181</Words>
  <Characters>1031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Campeau, Michelle J</dc:creator>
  <cp:keywords/>
  <dc:description/>
  <cp:lastModifiedBy>Fowler, Ambyr B</cp:lastModifiedBy>
  <cp:revision>18</cp:revision>
  <dcterms:created xsi:type="dcterms:W3CDTF">2022-12-05T17:59:00Z</dcterms:created>
  <dcterms:modified xsi:type="dcterms:W3CDTF">2022-12-05T19:09:00Z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0x010100AEFFB58A213D464CAB1360405DFF0C0C</vt:lpwstr>
  </property>
</Properties>
</file>